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574" w:rsidRPr="001B570F" w:rsidRDefault="00106574" w:rsidP="007936A1">
      <w:pPr>
        <w:jc w:val="center"/>
        <w:rPr>
          <w:rFonts w:ascii="Arial" w:hAnsi="Arial" w:cs="Arial"/>
          <w:b/>
          <w:sz w:val="24"/>
          <w:szCs w:val="24"/>
        </w:rPr>
      </w:pPr>
      <w:r w:rsidRPr="001B570F">
        <w:rPr>
          <w:rFonts w:ascii="Arial" w:hAnsi="Arial" w:cs="Arial"/>
          <w:b/>
          <w:sz w:val="24"/>
          <w:szCs w:val="24"/>
        </w:rPr>
        <w:t xml:space="preserve">BASIN DUYURUSU </w:t>
      </w:r>
    </w:p>
    <w:p w:rsidR="00774794" w:rsidRPr="001B570F" w:rsidRDefault="00106574" w:rsidP="007936A1">
      <w:pPr>
        <w:jc w:val="center"/>
        <w:rPr>
          <w:rFonts w:ascii="Arial" w:hAnsi="Arial" w:cs="Arial"/>
          <w:b/>
          <w:sz w:val="24"/>
          <w:szCs w:val="24"/>
        </w:rPr>
      </w:pPr>
      <w:r w:rsidRPr="001B570F">
        <w:rPr>
          <w:rFonts w:ascii="Arial" w:hAnsi="Arial" w:cs="Arial"/>
          <w:b/>
          <w:sz w:val="24"/>
          <w:szCs w:val="24"/>
        </w:rPr>
        <w:t>28.04.2011</w:t>
      </w:r>
    </w:p>
    <w:p w:rsidR="00106574" w:rsidRPr="001B570F" w:rsidRDefault="00D26D67" w:rsidP="007936A1">
      <w:pPr>
        <w:jc w:val="center"/>
        <w:rPr>
          <w:rFonts w:ascii="Arial" w:hAnsi="Arial" w:cs="Arial"/>
          <w:b/>
          <w:sz w:val="24"/>
          <w:szCs w:val="24"/>
        </w:rPr>
      </w:pPr>
      <w:r w:rsidRPr="001B570F">
        <w:rPr>
          <w:rFonts w:ascii="Arial" w:hAnsi="Arial" w:cs="Arial"/>
          <w:b/>
          <w:sz w:val="24"/>
          <w:szCs w:val="24"/>
        </w:rPr>
        <w:t xml:space="preserve">TEKSTİLCİLER </w:t>
      </w:r>
      <w:r>
        <w:rPr>
          <w:rFonts w:ascii="Arial" w:hAnsi="Arial" w:cs="Arial"/>
          <w:b/>
          <w:sz w:val="24"/>
          <w:szCs w:val="24"/>
        </w:rPr>
        <w:t>İHRACAT İÇİN PROJE BAŞLATIYOR</w:t>
      </w:r>
    </w:p>
    <w:p w:rsidR="007936A1" w:rsidRDefault="00D902BA" w:rsidP="001B570F">
      <w:pPr>
        <w:pStyle w:val="AralkYok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24. Meslek Grubu Üyeleri (</w:t>
      </w:r>
      <w:r w:rsidR="00A212B0">
        <w:rPr>
          <w:rFonts w:ascii="Arial" w:hAnsi="Arial" w:cs="Arial"/>
          <w:sz w:val="24"/>
          <w:szCs w:val="24"/>
        </w:rPr>
        <w:t xml:space="preserve">Konfeksiyon – </w:t>
      </w:r>
      <w:r w:rsidR="00C2194D">
        <w:rPr>
          <w:rFonts w:ascii="Arial" w:hAnsi="Arial" w:cs="Arial"/>
          <w:sz w:val="24"/>
          <w:szCs w:val="24"/>
        </w:rPr>
        <w:t xml:space="preserve">Tekstil </w:t>
      </w:r>
      <w:r w:rsidR="00C2194D" w:rsidRPr="00EC4146">
        <w:rPr>
          <w:rFonts w:ascii="Arial" w:hAnsi="Arial" w:cs="Arial"/>
          <w:sz w:val="24"/>
          <w:szCs w:val="24"/>
        </w:rPr>
        <w:t>ve</w:t>
      </w:r>
      <w:r w:rsidRPr="00EC4146">
        <w:rPr>
          <w:rFonts w:ascii="Arial" w:hAnsi="Arial" w:cs="Arial"/>
          <w:sz w:val="24"/>
          <w:szCs w:val="24"/>
        </w:rPr>
        <w:t xml:space="preserve"> Deri Ürünleri İmalatçıları</w:t>
      </w:r>
      <w:r w:rsidR="00D26D67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D26D67">
        <w:rPr>
          <w:rFonts w:ascii="Arial" w:hAnsi="Arial" w:cs="Arial"/>
          <w:sz w:val="24"/>
          <w:szCs w:val="24"/>
        </w:rPr>
        <w:t>SATSO’nun</w:t>
      </w:r>
      <w:proofErr w:type="spellEnd"/>
      <w:r w:rsidR="00D26D67">
        <w:rPr>
          <w:rFonts w:ascii="Arial" w:hAnsi="Arial" w:cs="Arial"/>
          <w:sz w:val="24"/>
          <w:szCs w:val="24"/>
        </w:rPr>
        <w:t xml:space="preserve"> organize </w:t>
      </w:r>
      <w:r w:rsidR="00C4528D">
        <w:rPr>
          <w:rFonts w:ascii="Arial" w:hAnsi="Arial" w:cs="Arial"/>
          <w:sz w:val="24"/>
          <w:szCs w:val="24"/>
        </w:rPr>
        <w:t>ettiği Sakarya’nın</w:t>
      </w:r>
      <w:r>
        <w:rPr>
          <w:rFonts w:ascii="Arial" w:hAnsi="Arial" w:cs="Arial"/>
          <w:sz w:val="24"/>
          <w:szCs w:val="24"/>
        </w:rPr>
        <w:t xml:space="preserve"> İhracatını Geliştirme Projesi  (SAİGEP) hakkında bilgilendirildiler.</w:t>
      </w:r>
    </w:p>
    <w:p w:rsidR="007936A1" w:rsidRDefault="007936A1" w:rsidP="007936A1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</w:p>
    <w:p w:rsidR="00D902BA" w:rsidRDefault="00C2194D" w:rsidP="001B570F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Konferans Salonunda gerçekleştirilen t</w:t>
      </w:r>
      <w:r w:rsidR="00D902BA">
        <w:rPr>
          <w:rFonts w:ascii="Arial" w:hAnsi="Arial" w:cs="Arial"/>
          <w:sz w:val="24"/>
          <w:szCs w:val="24"/>
        </w:rPr>
        <w:t>oplantıda</w:t>
      </w:r>
      <w:r w:rsidR="00866B14">
        <w:rPr>
          <w:rFonts w:ascii="Arial" w:hAnsi="Arial" w:cs="Arial"/>
          <w:sz w:val="24"/>
          <w:szCs w:val="24"/>
        </w:rPr>
        <w:t>,</w:t>
      </w:r>
      <w:r w:rsidR="00D902BA">
        <w:rPr>
          <w:rFonts w:ascii="Arial" w:hAnsi="Arial" w:cs="Arial"/>
          <w:sz w:val="24"/>
          <w:szCs w:val="24"/>
        </w:rPr>
        <w:t xml:space="preserve"> Sakarya İlinin dış ticaretini geliştirmek amacıyla Sakarya Üniversitesi (SAÜ) ve Sakarya Ticaret ve Sanayi Odası’nın (SATSO) işbirliği ile hazırlanan </w:t>
      </w:r>
      <w:r w:rsidR="00D902BA" w:rsidRPr="002D61B2">
        <w:rPr>
          <w:rFonts w:ascii="Arial" w:hAnsi="Arial" w:cs="Arial"/>
          <w:sz w:val="24"/>
          <w:szCs w:val="24"/>
        </w:rPr>
        <w:t>Sakarya’nın</w:t>
      </w:r>
      <w:r w:rsidR="00D902BA">
        <w:rPr>
          <w:rFonts w:ascii="Arial" w:hAnsi="Arial" w:cs="Arial"/>
          <w:sz w:val="24"/>
          <w:szCs w:val="24"/>
        </w:rPr>
        <w:t xml:space="preserve"> İhracatını Geliştirme Projesi  (SAİGEP </w:t>
      </w:r>
      <w:r w:rsidR="00D902BA" w:rsidRPr="002D61B2">
        <w:rPr>
          <w:rFonts w:ascii="Arial" w:hAnsi="Arial" w:cs="Arial"/>
          <w:sz w:val="24"/>
          <w:szCs w:val="24"/>
        </w:rPr>
        <w:t xml:space="preserve">) </w:t>
      </w:r>
      <w:r w:rsidR="00D902BA">
        <w:rPr>
          <w:rFonts w:ascii="Arial" w:hAnsi="Arial" w:cs="Arial"/>
          <w:sz w:val="24"/>
          <w:szCs w:val="24"/>
        </w:rPr>
        <w:t xml:space="preserve">hakkında firma yetkililerine bilgi verildi. </w:t>
      </w:r>
    </w:p>
    <w:p w:rsidR="00A2082F" w:rsidRDefault="00A2082F" w:rsidP="001B570F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06DF9" w:rsidRDefault="00D902BA" w:rsidP="001B570F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Üniversitesi Öğretim Görevlisi Burhan </w:t>
      </w:r>
      <w:proofErr w:type="spellStart"/>
      <w:r>
        <w:rPr>
          <w:rFonts w:ascii="Arial" w:hAnsi="Arial" w:cs="Arial"/>
          <w:sz w:val="24"/>
          <w:szCs w:val="24"/>
        </w:rPr>
        <w:t>ÖZKAN’ın</w:t>
      </w:r>
      <w:proofErr w:type="spellEnd"/>
      <w:r>
        <w:rPr>
          <w:rFonts w:ascii="Arial" w:hAnsi="Arial" w:cs="Arial"/>
          <w:sz w:val="24"/>
          <w:szCs w:val="24"/>
        </w:rPr>
        <w:t xml:space="preserve"> sunumu ile gerçekleştirilen toplantıda Özkan</w:t>
      </w:r>
      <w:r w:rsidR="00866B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katılımcılara SAİGEP Projesi hakkında detaylı bilgiler</w:t>
      </w:r>
      <w:r w:rsidR="00606DF9">
        <w:rPr>
          <w:rFonts w:ascii="Arial" w:hAnsi="Arial" w:cs="Arial"/>
          <w:sz w:val="24"/>
          <w:szCs w:val="24"/>
        </w:rPr>
        <w:t xml:space="preserve"> vererek </w:t>
      </w:r>
      <w:r w:rsidRPr="002B4409">
        <w:rPr>
          <w:rFonts w:ascii="Arial" w:hAnsi="Arial" w:cs="Arial"/>
          <w:b/>
          <w:sz w:val="24"/>
          <w:szCs w:val="24"/>
        </w:rPr>
        <w:t>SAİGEP Sakarya’nın İhracatını Geliştirme Projesi</w:t>
      </w:r>
      <w:r w:rsidR="00606DF9">
        <w:rPr>
          <w:rFonts w:ascii="Arial" w:hAnsi="Arial" w:cs="Arial"/>
          <w:b/>
          <w:sz w:val="24"/>
          <w:szCs w:val="24"/>
        </w:rPr>
        <w:t xml:space="preserve">’nin </w:t>
      </w:r>
      <w:r w:rsidR="00606DF9">
        <w:rPr>
          <w:rFonts w:ascii="Arial" w:hAnsi="Arial" w:cs="Arial"/>
          <w:sz w:val="24"/>
          <w:szCs w:val="24"/>
        </w:rPr>
        <w:t>y</w:t>
      </w:r>
      <w:r w:rsidR="00606DF9" w:rsidRPr="00EC4146">
        <w:rPr>
          <w:rFonts w:ascii="Arial" w:hAnsi="Arial" w:cs="Arial"/>
          <w:sz w:val="24"/>
          <w:szCs w:val="24"/>
        </w:rPr>
        <w:t xml:space="preserve">urtdışına açılmak isteyen ve bu konuda desteğe ihtiyacı olan </w:t>
      </w:r>
      <w:r w:rsidR="00606DF9">
        <w:rPr>
          <w:rFonts w:ascii="Arial" w:hAnsi="Arial" w:cs="Arial"/>
          <w:sz w:val="24"/>
          <w:szCs w:val="24"/>
        </w:rPr>
        <w:t>24.Meslek Grubu Üyeleri (</w:t>
      </w:r>
      <w:r w:rsidR="00606DF9" w:rsidRPr="00EC4146">
        <w:rPr>
          <w:rFonts w:ascii="Arial" w:hAnsi="Arial" w:cs="Arial"/>
          <w:sz w:val="24"/>
          <w:szCs w:val="24"/>
        </w:rPr>
        <w:t>Konfeksiyon – Tekstil – ve Deri Ürünleri İmalatçıları</w:t>
      </w:r>
      <w:r w:rsidR="00606DF9">
        <w:rPr>
          <w:rFonts w:ascii="Arial" w:hAnsi="Arial" w:cs="Arial"/>
          <w:sz w:val="24"/>
          <w:szCs w:val="24"/>
        </w:rPr>
        <w:t>)</w:t>
      </w:r>
      <w:r w:rsidR="00606DF9" w:rsidRPr="00EC4146">
        <w:rPr>
          <w:rFonts w:ascii="Arial" w:hAnsi="Arial" w:cs="Arial"/>
          <w:sz w:val="24"/>
          <w:szCs w:val="24"/>
        </w:rPr>
        <w:t xml:space="preserve"> için çok faydalı olaca</w:t>
      </w:r>
      <w:r w:rsidR="00606DF9">
        <w:rPr>
          <w:rFonts w:ascii="Arial" w:hAnsi="Arial" w:cs="Arial"/>
          <w:sz w:val="24"/>
          <w:szCs w:val="24"/>
        </w:rPr>
        <w:t xml:space="preserve">ğını düşündüklerini dile getirdi. </w:t>
      </w:r>
    </w:p>
    <w:p w:rsidR="007936A1" w:rsidRPr="007936A1" w:rsidRDefault="007936A1" w:rsidP="001B570F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06DF9" w:rsidRPr="007936A1" w:rsidRDefault="00606DF9" w:rsidP="001B570F">
      <w:pPr>
        <w:jc w:val="both"/>
        <w:rPr>
          <w:rFonts w:ascii="Arial" w:hAnsi="Arial" w:cs="Arial"/>
          <w:sz w:val="24"/>
          <w:szCs w:val="24"/>
        </w:rPr>
      </w:pPr>
      <w:r w:rsidRPr="007936A1">
        <w:rPr>
          <w:rFonts w:ascii="Arial" w:hAnsi="Arial" w:cs="Arial"/>
          <w:sz w:val="24"/>
          <w:szCs w:val="24"/>
        </w:rPr>
        <w:t xml:space="preserve">Burhan Özkan konuşmasında </w:t>
      </w:r>
      <w:r w:rsidR="007936A1">
        <w:rPr>
          <w:rFonts w:ascii="Arial" w:hAnsi="Arial" w:cs="Arial"/>
          <w:sz w:val="24"/>
          <w:szCs w:val="24"/>
        </w:rPr>
        <w:t>şunlar</w:t>
      </w:r>
      <w:r w:rsidR="00A212B0">
        <w:rPr>
          <w:rFonts w:ascii="Arial" w:hAnsi="Arial" w:cs="Arial"/>
          <w:sz w:val="24"/>
          <w:szCs w:val="24"/>
        </w:rPr>
        <w:t>ı</w:t>
      </w:r>
      <w:r w:rsidR="007936A1">
        <w:rPr>
          <w:rFonts w:ascii="Arial" w:hAnsi="Arial" w:cs="Arial"/>
          <w:sz w:val="24"/>
          <w:szCs w:val="24"/>
        </w:rPr>
        <w:t xml:space="preserve"> dile getirdi: “</w:t>
      </w:r>
      <w:r w:rsidR="00B54B40">
        <w:rPr>
          <w:rFonts w:ascii="Arial" w:hAnsi="Arial" w:cs="Arial"/>
          <w:sz w:val="24"/>
          <w:szCs w:val="24"/>
        </w:rPr>
        <w:t xml:space="preserve">Proje aslında bir koçluk ve danışmanlık projesidir. </w:t>
      </w:r>
      <w:r w:rsidR="007936A1">
        <w:rPr>
          <w:rFonts w:ascii="Arial" w:hAnsi="Arial" w:cs="Arial"/>
          <w:sz w:val="24"/>
          <w:szCs w:val="24"/>
        </w:rPr>
        <w:t>P</w:t>
      </w:r>
      <w:r w:rsidRPr="007936A1">
        <w:rPr>
          <w:rFonts w:ascii="Arial" w:hAnsi="Arial" w:cs="Arial"/>
          <w:sz w:val="24"/>
          <w:szCs w:val="24"/>
        </w:rPr>
        <w:t>roje kapsamında; projeye katılan firmaları ihracata hazırlamak amacıyla eğitim faaliyetleri düzenlenecek ve yurt dışı pazarlama faaliyetleri kapsamında pazar araştırması - iş gezileri - yurt dışı fuar organizasyonları vb. faaliyetlerin gerçekleştirilmesi ve alım heyetlerinin ilimize getirilmesi yoluyla da firmalarımızın düzenli birer ihracatçı haline gelmeleri sağlanacaktır.</w:t>
      </w:r>
      <w:r w:rsidR="001B570F">
        <w:rPr>
          <w:rFonts w:ascii="Arial" w:hAnsi="Arial" w:cs="Arial"/>
          <w:sz w:val="24"/>
          <w:szCs w:val="24"/>
        </w:rPr>
        <w:t xml:space="preserve"> </w:t>
      </w:r>
      <w:r w:rsidRPr="007936A1">
        <w:rPr>
          <w:rFonts w:ascii="Arial" w:hAnsi="Arial" w:cs="Arial"/>
          <w:sz w:val="24"/>
          <w:szCs w:val="24"/>
        </w:rPr>
        <w:t>İki yıl sürmesi planlanan SAİGEP-2 Projesi’ne katılacak firmalarımız aynı zamanda (İGEME) İhracatı Geliştirme Etüt Merkezi tarafından yürütülen Uluslararası Rekabetçiliğin Geliştirilmesinin Desteklenmesi Tebliği çerçevesinde yüzde 75 oranında devlet desteğinden de</w:t>
      </w:r>
      <w:r w:rsidR="001B570F">
        <w:rPr>
          <w:rFonts w:ascii="Arial" w:hAnsi="Arial" w:cs="Arial"/>
          <w:sz w:val="24"/>
          <w:szCs w:val="24"/>
        </w:rPr>
        <w:t xml:space="preserve"> faydalanabilecekler.”</w:t>
      </w:r>
    </w:p>
    <w:p w:rsidR="00606DF9" w:rsidRDefault="00606DF9" w:rsidP="001B570F">
      <w:pPr>
        <w:jc w:val="both"/>
        <w:rPr>
          <w:rFonts w:ascii="Arial" w:hAnsi="Arial" w:cs="Arial"/>
          <w:sz w:val="24"/>
          <w:szCs w:val="24"/>
        </w:rPr>
      </w:pPr>
      <w:r w:rsidRPr="007936A1">
        <w:rPr>
          <w:rFonts w:ascii="Arial" w:hAnsi="Arial" w:cs="Arial"/>
          <w:sz w:val="24"/>
          <w:szCs w:val="24"/>
        </w:rPr>
        <w:t>İkincisini</w:t>
      </w:r>
      <w:r w:rsidR="001B570F">
        <w:rPr>
          <w:rFonts w:ascii="Arial" w:hAnsi="Arial" w:cs="Arial"/>
          <w:sz w:val="24"/>
          <w:szCs w:val="24"/>
        </w:rPr>
        <w:t>n</w:t>
      </w:r>
      <w:r w:rsidRPr="007936A1">
        <w:rPr>
          <w:rFonts w:ascii="Arial" w:hAnsi="Arial" w:cs="Arial"/>
          <w:sz w:val="24"/>
          <w:szCs w:val="24"/>
        </w:rPr>
        <w:t xml:space="preserve"> </w:t>
      </w:r>
      <w:r w:rsidR="001B570F">
        <w:rPr>
          <w:rFonts w:ascii="Arial" w:hAnsi="Arial" w:cs="Arial"/>
          <w:sz w:val="24"/>
          <w:szCs w:val="24"/>
        </w:rPr>
        <w:t xml:space="preserve">SATSO </w:t>
      </w:r>
      <w:r w:rsidRPr="007936A1">
        <w:rPr>
          <w:rFonts w:ascii="Arial" w:hAnsi="Arial" w:cs="Arial"/>
          <w:sz w:val="24"/>
          <w:szCs w:val="24"/>
        </w:rPr>
        <w:t xml:space="preserve">24.Meslek Grubu Üyelerine ( Konfeksiyon, </w:t>
      </w:r>
      <w:r w:rsidR="007936A1" w:rsidRPr="007936A1">
        <w:rPr>
          <w:rFonts w:ascii="Arial" w:hAnsi="Arial" w:cs="Arial"/>
          <w:sz w:val="24"/>
          <w:szCs w:val="24"/>
        </w:rPr>
        <w:t>Tekstil ve</w:t>
      </w:r>
      <w:r w:rsidRPr="007936A1">
        <w:rPr>
          <w:rFonts w:ascii="Arial" w:hAnsi="Arial" w:cs="Arial"/>
          <w:sz w:val="24"/>
          <w:szCs w:val="24"/>
        </w:rPr>
        <w:t xml:space="preserve"> Deri Ürünleri İmalatçıları) yönelik olarak gerçekleştirilmesi planlanan SAİGEP Projesi hakkında bilgi verilen toplantı</w:t>
      </w:r>
      <w:r w:rsidR="001B570F">
        <w:rPr>
          <w:rFonts w:ascii="Arial" w:hAnsi="Arial" w:cs="Arial"/>
          <w:sz w:val="24"/>
          <w:szCs w:val="24"/>
        </w:rPr>
        <w:t>,</w:t>
      </w:r>
      <w:r w:rsidRPr="007936A1">
        <w:rPr>
          <w:rFonts w:ascii="Arial" w:hAnsi="Arial" w:cs="Arial"/>
          <w:sz w:val="24"/>
          <w:szCs w:val="24"/>
        </w:rPr>
        <w:t xml:space="preserve"> soru cevap bölümünün ardından sona erdi. </w:t>
      </w:r>
    </w:p>
    <w:p w:rsidR="00606DF9" w:rsidRDefault="005318EF" w:rsidP="001B57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Toplantının ardından Sakarya Üniversitesi Öğretim Görevlisi Burhan Özkan ile birlikte tekstille iştigal eden firmaların ziyaret edilmesine karar verildi. </w:t>
      </w:r>
    </w:p>
    <w:p w:rsidR="005318EF" w:rsidRDefault="005318EF" w:rsidP="001B570F">
      <w:pPr>
        <w:jc w:val="both"/>
      </w:pPr>
    </w:p>
    <w:p w:rsidR="00606DF9" w:rsidRDefault="00606DF9" w:rsidP="001B570F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06DF9" w:rsidRDefault="00606DF9" w:rsidP="007936A1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902BA" w:rsidRPr="00EC4146" w:rsidRDefault="00D902BA" w:rsidP="007936A1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</w:p>
    <w:p w:rsidR="00D902BA" w:rsidRPr="004245C0" w:rsidRDefault="00D902BA" w:rsidP="007936A1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:rsidR="003553F8" w:rsidRDefault="003553F8" w:rsidP="007936A1">
      <w:pPr>
        <w:jc w:val="center"/>
      </w:pPr>
    </w:p>
    <w:sectPr w:rsidR="003553F8" w:rsidSect="00774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6574"/>
    <w:rsid w:val="00035DD6"/>
    <w:rsid w:val="00106574"/>
    <w:rsid w:val="001B570F"/>
    <w:rsid w:val="003553F8"/>
    <w:rsid w:val="005318EF"/>
    <w:rsid w:val="00606DF9"/>
    <w:rsid w:val="00774794"/>
    <w:rsid w:val="007936A1"/>
    <w:rsid w:val="00866B14"/>
    <w:rsid w:val="00A2082F"/>
    <w:rsid w:val="00A212B0"/>
    <w:rsid w:val="00AC09EC"/>
    <w:rsid w:val="00B54B40"/>
    <w:rsid w:val="00C2194D"/>
    <w:rsid w:val="00C4528D"/>
    <w:rsid w:val="00D26D67"/>
    <w:rsid w:val="00D902BA"/>
    <w:rsid w:val="00FD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7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02B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17</cp:revision>
  <cp:lastPrinted>2011-04-28T12:48:00Z</cp:lastPrinted>
  <dcterms:created xsi:type="dcterms:W3CDTF">2011-04-28T12:27:00Z</dcterms:created>
  <dcterms:modified xsi:type="dcterms:W3CDTF">2011-04-28T13:00:00Z</dcterms:modified>
</cp:coreProperties>
</file>